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43" w:rsidRDefault="00AC36E7" w:rsidP="00025C43">
      <w:pPr>
        <w:spacing w:after="0"/>
        <w:jc w:val="center"/>
        <w:rPr>
          <w:rStyle w:val="a6"/>
          <w:rFonts w:ascii="Comic Sans MS" w:hAnsi="Comic Sans MS" w:cs="Times New Roman"/>
          <w:b/>
          <w:i w:val="0"/>
          <w:color w:val="17365D" w:themeColor="text2" w:themeShade="BF"/>
          <w:sz w:val="28"/>
          <w:szCs w:val="28"/>
        </w:rPr>
      </w:pPr>
      <w:r>
        <w:rPr>
          <w:rFonts w:ascii="Comic Sans MS" w:hAnsi="Comic Sans MS" w:cs="Times New Roman"/>
          <w:b/>
          <w:iCs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2160000" cy="1304246"/>
            <wp:effectExtent l="0" t="0" r="0" b="0"/>
            <wp:wrapThrough wrapText="bothSides">
              <wp:wrapPolygon edited="0">
                <wp:start x="0" y="0"/>
                <wp:lineTo x="0" y="21148"/>
                <wp:lineTo x="21340" y="21148"/>
                <wp:lineTo x="21340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04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C43" w:rsidRDefault="00025C43" w:rsidP="00025C43">
      <w:pPr>
        <w:spacing w:after="0"/>
        <w:jc w:val="center"/>
        <w:rPr>
          <w:rStyle w:val="a6"/>
          <w:rFonts w:ascii="Comic Sans MS" w:hAnsi="Comic Sans MS" w:cs="Times New Roman"/>
          <w:b/>
          <w:i w:val="0"/>
          <w:color w:val="17365D" w:themeColor="text2" w:themeShade="BF"/>
          <w:sz w:val="28"/>
          <w:szCs w:val="28"/>
        </w:rPr>
      </w:pPr>
    </w:p>
    <w:p w:rsidR="00025C43" w:rsidRDefault="00025C43" w:rsidP="00025C43">
      <w:pPr>
        <w:spacing w:after="0"/>
        <w:jc w:val="center"/>
        <w:rPr>
          <w:rStyle w:val="a6"/>
          <w:rFonts w:ascii="Comic Sans MS" w:hAnsi="Comic Sans MS" w:cs="Times New Roman"/>
          <w:b/>
          <w:i w:val="0"/>
          <w:color w:val="17365D" w:themeColor="text2" w:themeShade="BF"/>
          <w:sz w:val="28"/>
          <w:szCs w:val="28"/>
        </w:rPr>
      </w:pPr>
    </w:p>
    <w:p w:rsidR="00025C43" w:rsidRDefault="00025C43" w:rsidP="00025C43">
      <w:pPr>
        <w:spacing w:after="0"/>
        <w:jc w:val="center"/>
        <w:rPr>
          <w:rStyle w:val="a6"/>
          <w:rFonts w:ascii="Comic Sans MS" w:hAnsi="Comic Sans MS" w:cs="Times New Roman"/>
          <w:b/>
          <w:i w:val="0"/>
          <w:color w:val="17365D" w:themeColor="text2" w:themeShade="BF"/>
          <w:sz w:val="28"/>
          <w:szCs w:val="28"/>
        </w:rPr>
      </w:pPr>
    </w:p>
    <w:p w:rsidR="00025C43" w:rsidRDefault="00AC36E7" w:rsidP="00025C43">
      <w:pPr>
        <w:spacing w:after="0"/>
        <w:jc w:val="center"/>
        <w:rPr>
          <w:rStyle w:val="a6"/>
          <w:rFonts w:ascii="Comic Sans MS" w:hAnsi="Comic Sans MS" w:cs="Times New Roman"/>
          <w:b/>
          <w:i w:val="0"/>
          <w:color w:val="17365D" w:themeColor="text2" w:themeShade="BF"/>
          <w:sz w:val="28"/>
          <w:szCs w:val="28"/>
        </w:rPr>
      </w:pPr>
      <w:r>
        <w:rPr>
          <w:rFonts w:ascii="Comic Sans MS" w:hAnsi="Comic Sans MS" w:cs="Times New Roman"/>
          <w:b/>
          <w:iCs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6DBF2567" wp14:editId="590ACFAF">
            <wp:simplePos x="0" y="0"/>
            <wp:positionH relativeFrom="column">
              <wp:posOffset>-1798955</wp:posOffset>
            </wp:positionH>
            <wp:positionV relativeFrom="paragraph">
              <wp:posOffset>166370</wp:posOffset>
            </wp:positionV>
            <wp:extent cx="2159635" cy="1254125"/>
            <wp:effectExtent l="0" t="0" r="0" b="3175"/>
            <wp:wrapThrough wrapText="bothSides">
              <wp:wrapPolygon edited="0">
                <wp:start x="0" y="0"/>
                <wp:lineTo x="0" y="21327"/>
                <wp:lineTo x="21340" y="21327"/>
                <wp:lineTo x="21340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80b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C43" w:rsidRDefault="00025C43" w:rsidP="00025C43">
      <w:pPr>
        <w:spacing w:after="0"/>
        <w:jc w:val="center"/>
        <w:rPr>
          <w:rStyle w:val="a6"/>
          <w:rFonts w:ascii="Comic Sans MS" w:hAnsi="Comic Sans MS" w:cs="Times New Roman"/>
          <w:b/>
          <w:i w:val="0"/>
          <w:color w:val="17365D" w:themeColor="text2" w:themeShade="BF"/>
          <w:sz w:val="28"/>
          <w:szCs w:val="28"/>
        </w:rPr>
      </w:pPr>
    </w:p>
    <w:p w:rsidR="00025C43" w:rsidRDefault="00025C43" w:rsidP="00025C43">
      <w:pPr>
        <w:spacing w:after="0"/>
        <w:jc w:val="center"/>
        <w:rPr>
          <w:rStyle w:val="a6"/>
          <w:rFonts w:ascii="Comic Sans MS" w:hAnsi="Comic Sans MS" w:cs="Times New Roman"/>
          <w:b/>
          <w:i w:val="0"/>
          <w:color w:val="17365D" w:themeColor="text2" w:themeShade="BF"/>
          <w:sz w:val="28"/>
          <w:szCs w:val="28"/>
        </w:rPr>
      </w:pPr>
    </w:p>
    <w:p w:rsidR="00025C43" w:rsidRDefault="00025C43" w:rsidP="00025C43">
      <w:pPr>
        <w:spacing w:after="0"/>
        <w:jc w:val="center"/>
        <w:rPr>
          <w:rStyle w:val="a6"/>
          <w:rFonts w:ascii="Comic Sans MS" w:hAnsi="Comic Sans MS" w:cs="Times New Roman"/>
          <w:b/>
          <w:i w:val="0"/>
          <w:color w:val="17365D" w:themeColor="text2" w:themeShade="BF"/>
          <w:sz w:val="28"/>
          <w:szCs w:val="28"/>
        </w:rPr>
      </w:pPr>
    </w:p>
    <w:p w:rsidR="00025C43" w:rsidRDefault="00AC36E7" w:rsidP="00025C43">
      <w:pPr>
        <w:spacing w:after="0"/>
        <w:jc w:val="center"/>
        <w:rPr>
          <w:rStyle w:val="a6"/>
          <w:rFonts w:ascii="Comic Sans MS" w:hAnsi="Comic Sans MS" w:cs="Times New Roman"/>
          <w:b/>
          <w:i w:val="0"/>
          <w:color w:val="17365D" w:themeColor="text2" w:themeShade="BF"/>
          <w:sz w:val="28"/>
          <w:szCs w:val="28"/>
        </w:rPr>
      </w:pPr>
      <w:r>
        <w:rPr>
          <w:rFonts w:ascii="Comic Sans MS" w:hAnsi="Comic Sans MS" w:cs="Times New Roman"/>
          <w:b/>
          <w:iCs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1DDBFFFA" wp14:editId="1BF7E1D4">
            <wp:simplePos x="0" y="0"/>
            <wp:positionH relativeFrom="column">
              <wp:posOffset>114300</wp:posOffset>
            </wp:positionH>
            <wp:positionV relativeFrom="paragraph">
              <wp:posOffset>174625</wp:posOffset>
            </wp:positionV>
            <wp:extent cx="2190750" cy="1265555"/>
            <wp:effectExtent l="0" t="0" r="0" b="0"/>
            <wp:wrapThrough wrapText="bothSides">
              <wp:wrapPolygon edited="0">
                <wp:start x="0" y="0"/>
                <wp:lineTo x="0" y="21134"/>
                <wp:lineTo x="21412" y="21134"/>
                <wp:lineTo x="21412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b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C43" w:rsidRDefault="00025C43" w:rsidP="00025C43">
      <w:pPr>
        <w:spacing w:after="0"/>
        <w:jc w:val="center"/>
        <w:rPr>
          <w:rStyle w:val="a6"/>
          <w:rFonts w:ascii="Comic Sans MS" w:hAnsi="Comic Sans MS" w:cs="Times New Roman"/>
          <w:b/>
          <w:i w:val="0"/>
          <w:color w:val="17365D" w:themeColor="text2" w:themeShade="BF"/>
          <w:sz w:val="28"/>
          <w:szCs w:val="28"/>
        </w:rPr>
      </w:pPr>
    </w:p>
    <w:p w:rsidR="00025C43" w:rsidRDefault="00025C43" w:rsidP="00025C43">
      <w:pPr>
        <w:spacing w:after="0"/>
        <w:jc w:val="center"/>
        <w:rPr>
          <w:rStyle w:val="a6"/>
          <w:rFonts w:ascii="Comic Sans MS" w:hAnsi="Comic Sans MS" w:cs="Times New Roman"/>
          <w:b/>
          <w:i w:val="0"/>
          <w:color w:val="17365D" w:themeColor="text2" w:themeShade="BF"/>
          <w:sz w:val="28"/>
          <w:szCs w:val="28"/>
        </w:rPr>
      </w:pPr>
    </w:p>
    <w:p w:rsidR="00025C43" w:rsidRDefault="00025C43" w:rsidP="00025C43">
      <w:pPr>
        <w:spacing w:after="0"/>
        <w:jc w:val="center"/>
        <w:rPr>
          <w:rStyle w:val="a6"/>
          <w:rFonts w:ascii="Comic Sans MS" w:hAnsi="Comic Sans MS" w:cs="Times New Roman"/>
          <w:b/>
          <w:i w:val="0"/>
          <w:color w:val="17365D" w:themeColor="text2" w:themeShade="BF"/>
          <w:sz w:val="28"/>
          <w:szCs w:val="28"/>
        </w:rPr>
      </w:pPr>
    </w:p>
    <w:p w:rsidR="00025C43" w:rsidRDefault="00AC36E7" w:rsidP="00025C43">
      <w:pPr>
        <w:spacing w:after="0"/>
        <w:jc w:val="center"/>
        <w:rPr>
          <w:rStyle w:val="a6"/>
          <w:rFonts w:ascii="Comic Sans MS" w:hAnsi="Comic Sans MS" w:cs="Times New Roman"/>
          <w:b/>
          <w:i w:val="0"/>
          <w:color w:val="17365D" w:themeColor="text2" w:themeShade="BF"/>
          <w:sz w:val="28"/>
          <w:szCs w:val="28"/>
        </w:rPr>
      </w:pPr>
      <w:r>
        <w:rPr>
          <w:rFonts w:ascii="Comic Sans MS" w:hAnsi="Comic Sans MS" w:cs="Times New Roman"/>
          <w:b/>
          <w:iCs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6D82510B" wp14:editId="3B6BFF0B">
            <wp:simplePos x="0" y="0"/>
            <wp:positionH relativeFrom="column">
              <wp:posOffset>-1922780</wp:posOffset>
            </wp:positionH>
            <wp:positionV relativeFrom="paragraph">
              <wp:posOffset>234950</wp:posOffset>
            </wp:positionV>
            <wp:extent cx="2160905" cy="1259840"/>
            <wp:effectExtent l="0" t="0" r="0" b="0"/>
            <wp:wrapThrough wrapText="bothSides">
              <wp:wrapPolygon edited="0">
                <wp:start x="0" y="0"/>
                <wp:lineTo x="0" y="21230"/>
                <wp:lineTo x="21327" y="21230"/>
                <wp:lineTo x="21327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8a190b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C43" w:rsidRDefault="00025C43" w:rsidP="00025C43">
      <w:pPr>
        <w:spacing w:after="0"/>
        <w:jc w:val="center"/>
        <w:rPr>
          <w:rStyle w:val="a6"/>
          <w:rFonts w:ascii="Comic Sans MS" w:hAnsi="Comic Sans MS" w:cs="Times New Roman"/>
          <w:b/>
          <w:i w:val="0"/>
          <w:color w:val="17365D" w:themeColor="text2" w:themeShade="BF"/>
          <w:sz w:val="28"/>
          <w:szCs w:val="28"/>
        </w:rPr>
      </w:pPr>
    </w:p>
    <w:p w:rsidR="00025C43" w:rsidRDefault="00025C43" w:rsidP="00025C43">
      <w:pPr>
        <w:spacing w:after="0"/>
        <w:jc w:val="center"/>
        <w:rPr>
          <w:rStyle w:val="a6"/>
          <w:rFonts w:ascii="Comic Sans MS" w:hAnsi="Comic Sans MS" w:cs="Times New Roman"/>
          <w:b/>
          <w:i w:val="0"/>
          <w:color w:val="17365D" w:themeColor="text2" w:themeShade="BF"/>
          <w:sz w:val="28"/>
          <w:szCs w:val="28"/>
        </w:rPr>
      </w:pPr>
    </w:p>
    <w:p w:rsidR="00025C43" w:rsidRDefault="00025C43" w:rsidP="00025C43">
      <w:pPr>
        <w:spacing w:after="0"/>
        <w:jc w:val="center"/>
        <w:rPr>
          <w:rStyle w:val="a6"/>
          <w:rFonts w:ascii="Comic Sans MS" w:hAnsi="Comic Sans MS" w:cs="Times New Roman"/>
          <w:b/>
          <w:i w:val="0"/>
          <w:color w:val="17365D" w:themeColor="text2" w:themeShade="BF"/>
          <w:sz w:val="28"/>
          <w:szCs w:val="28"/>
        </w:rPr>
      </w:pPr>
    </w:p>
    <w:p w:rsidR="00025C43" w:rsidRDefault="00AC36E7" w:rsidP="00025C43">
      <w:pPr>
        <w:spacing w:after="0"/>
        <w:jc w:val="center"/>
        <w:rPr>
          <w:rStyle w:val="a6"/>
          <w:rFonts w:ascii="Comic Sans MS" w:hAnsi="Comic Sans MS" w:cs="Times New Roman"/>
          <w:b/>
          <w:i w:val="0"/>
          <w:color w:val="17365D" w:themeColor="text2" w:themeShade="BF"/>
          <w:sz w:val="28"/>
          <w:szCs w:val="28"/>
        </w:rPr>
      </w:pPr>
      <w:r>
        <w:rPr>
          <w:rFonts w:ascii="Comic Sans MS" w:hAnsi="Comic Sans MS" w:cs="Times New Roman"/>
          <w:b/>
          <w:iCs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27A42D2D" wp14:editId="6065DC95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2169160" cy="1259840"/>
            <wp:effectExtent l="0" t="0" r="2540" b="0"/>
            <wp:wrapThrough wrapText="bothSides">
              <wp:wrapPolygon edited="0">
                <wp:start x="0" y="0"/>
                <wp:lineTo x="0" y="21230"/>
                <wp:lineTo x="21436" y="21230"/>
                <wp:lineTo x="21436" y="0"/>
                <wp:lineTo x="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2cf90b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C43" w:rsidRDefault="00025C43" w:rsidP="00025C43">
      <w:pPr>
        <w:spacing w:after="0"/>
        <w:jc w:val="center"/>
        <w:rPr>
          <w:rStyle w:val="a6"/>
          <w:rFonts w:ascii="Comic Sans MS" w:hAnsi="Comic Sans MS" w:cs="Times New Roman"/>
          <w:b/>
          <w:i w:val="0"/>
          <w:color w:val="17365D" w:themeColor="text2" w:themeShade="BF"/>
          <w:sz w:val="28"/>
          <w:szCs w:val="28"/>
        </w:rPr>
      </w:pPr>
    </w:p>
    <w:p w:rsidR="00025C43" w:rsidRDefault="00025C43" w:rsidP="00025C43">
      <w:pPr>
        <w:spacing w:after="0"/>
        <w:jc w:val="center"/>
        <w:rPr>
          <w:rStyle w:val="a6"/>
          <w:rFonts w:ascii="Comic Sans MS" w:hAnsi="Comic Sans MS" w:cs="Times New Roman"/>
          <w:b/>
          <w:i w:val="0"/>
          <w:color w:val="17365D" w:themeColor="text2" w:themeShade="BF"/>
          <w:sz w:val="28"/>
          <w:szCs w:val="28"/>
        </w:rPr>
      </w:pPr>
    </w:p>
    <w:p w:rsidR="00025C43" w:rsidRDefault="00025C43" w:rsidP="00025C43">
      <w:pPr>
        <w:spacing w:after="0"/>
        <w:jc w:val="center"/>
        <w:rPr>
          <w:rStyle w:val="a6"/>
          <w:rFonts w:ascii="Comic Sans MS" w:hAnsi="Comic Sans MS" w:cs="Times New Roman"/>
          <w:b/>
          <w:i w:val="0"/>
          <w:color w:val="17365D" w:themeColor="text2" w:themeShade="BF"/>
          <w:sz w:val="28"/>
          <w:szCs w:val="28"/>
        </w:rPr>
      </w:pPr>
    </w:p>
    <w:p w:rsidR="00025C43" w:rsidRDefault="00025C43" w:rsidP="00AC36E7">
      <w:pPr>
        <w:spacing w:after="0"/>
        <w:rPr>
          <w:rStyle w:val="a6"/>
          <w:rFonts w:ascii="Comic Sans MS" w:hAnsi="Comic Sans MS" w:cs="Times New Roman"/>
          <w:b/>
          <w:i w:val="0"/>
          <w:color w:val="17365D" w:themeColor="text2" w:themeShade="BF"/>
          <w:sz w:val="28"/>
          <w:szCs w:val="28"/>
        </w:rPr>
      </w:pPr>
    </w:p>
    <w:p w:rsidR="00842522" w:rsidRPr="00025C43" w:rsidRDefault="00842522" w:rsidP="00025C43">
      <w:pPr>
        <w:spacing w:after="0"/>
        <w:jc w:val="center"/>
        <w:rPr>
          <w:rStyle w:val="a6"/>
          <w:rFonts w:ascii="Times New Roman" w:eastAsia="Times New Roman" w:hAnsi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182375">
        <w:rPr>
          <w:rStyle w:val="a6"/>
          <w:rFonts w:ascii="Comic Sans MS" w:hAnsi="Comic Sans MS" w:cs="Times New Roman"/>
          <w:b/>
          <w:i w:val="0"/>
          <w:color w:val="17365D" w:themeColor="text2" w:themeShade="BF"/>
          <w:sz w:val="28"/>
          <w:szCs w:val="28"/>
        </w:rPr>
        <w:lastRenderedPageBreak/>
        <w:t>Безопасные игры</w:t>
      </w:r>
    </w:p>
    <w:p w:rsidR="00EF74EC" w:rsidRDefault="00EB4D27" w:rsidP="00484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EF859E" wp14:editId="06E5BC72">
            <wp:extent cx="2952750" cy="2125853"/>
            <wp:effectExtent l="0" t="0" r="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zabav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85" cy="212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C61" w:rsidRPr="00AC36E7" w:rsidRDefault="00914C61" w:rsidP="00914C61">
      <w:pPr>
        <w:pStyle w:val="a5"/>
        <w:numPr>
          <w:ilvl w:val="0"/>
          <w:numId w:val="8"/>
        </w:numPr>
        <w:spacing w:after="0"/>
        <w:ind w:left="142" w:right="-301" w:firstLine="142"/>
        <w:rPr>
          <w:rFonts w:ascii="Times New Roman" w:hAnsi="Times New Roman" w:cs="Times New Roman"/>
          <w:sz w:val="28"/>
          <w:szCs w:val="28"/>
        </w:rPr>
      </w:pPr>
      <w:r w:rsidRPr="00AC36E7">
        <w:rPr>
          <w:rFonts w:ascii="Times New Roman" w:hAnsi="Times New Roman" w:cs="Times New Roman"/>
          <w:sz w:val="28"/>
          <w:szCs w:val="28"/>
        </w:rPr>
        <w:t>Игра</w:t>
      </w:r>
      <w:r w:rsidR="00AC36E7">
        <w:rPr>
          <w:rFonts w:ascii="Times New Roman" w:hAnsi="Times New Roman" w:cs="Times New Roman"/>
          <w:sz w:val="28"/>
          <w:szCs w:val="28"/>
        </w:rPr>
        <w:t>ть</w:t>
      </w:r>
      <w:r w:rsidRPr="00AC36E7">
        <w:rPr>
          <w:rFonts w:ascii="Times New Roman" w:hAnsi="Times New Roman" w:cs="Times New Roman"/>
          <w:sz w:val="28"/>
          <w:szCs w:val="28"/>
        </w:rPr>
        <w:t xml:space="preserve"> в подвижные игры</w:t>
      </w:r>
      <w:r w:rsidR="00AC36E7">
        <w:rPr>
          <w:rFonts w:ascii="Times New Roman" w:hAnsi="Times New Roman" w:cs="Times New Roman"/>
          <w:sz w:val="28"/>
          <w:szCs w:val="28"/>
        </w:rPr>
        <w:t xml:space="preserve"> </w:t>
      </w:r>
      <w:r w:rsidR="006A56F2">
        <w:rPr>
          <w:rFonts w:ascii="Times New Roman" w:hAnsi="Times New Roman" w:cs="Times New Roman"/>
          <w:sz w:val="28"/>
          <w:szCs w:val="28"/>
        </w:rPr>
        <w:t>можно</w:t>
      </w:r>
      <w:r w:rsidRPr="00AC36E7">
        <w:rPr>
          <w:rFonts w:ascii="Times New Roman" w:hAnsi="Times New Roman" w:cs="Times New Roman"/>
          <w:sz w:val="28"/>
          <w:szCs w:val="28"/>
        </w:rPr>
        <w:t xml:space="preserve"> на детской площадке или во дворе, вдали от машин и проезжей части дороги. </w:t>
      </w:r>
    </w:p>
    <w:p w:rsidR="00914C61" w:rsidRDefault="000A3D85" w:rsidP="00914C61">
      <w:pPr>
        <w:pStyle w:val="a5"/>
        <w:numPr>
          <w:ilvl w:val="0"/>
          <w:numId w:val="8"/>
        </w:numPr>
        <w:spacing w:after="0"/>
        <w:ind w:left="142" w:right="-301" w:firstLine="142"/>
        <w:rPr>
          <w:rFonts w:ascii="Times New Roman" w:hAnsi="Times New Roman" w:cs="Times New Roman"/>
          <w:sz w:val="28"/>
          <w:szCs w:val="28"/>
        </w:rPr>
      </w:pPr>
      <w:r w:rsidRPr="00AC36E7">
        <w:rPr>
          <w:rFonts w:ascii="Times New Roman" w:hAnsi="Times New Roman" w:cs="Times New Roman"/>
          <w:sz w:val="28"/>
          <w:szCs w:val="28"/>
        </w:rPr>
        <w:t>Ч</w:t>
      </w:r>
      <w:r w:rsidRPr="00AC36E7">
        <w:rPr>
          <w:rFonts w:ascii="Times New Roman" w:hAnsi="Times New Roman" w:cs="Times New Roman"/>
          <w:sz w:val="28"/>
          <w:szCs w:val="28"/>
        </w:rPr>
        <w:t>тобы не травмировать себя и других детей</w:t>
      </w:r>
      <w:r w:rsidRPr="00AC36E7">
        <w:rPr>
          <w:rFonts w:ascii="Times New Roman" w:hAnsi="Times New Roman" w:cs="Times New Roman"/>
          <w:sz w:val="28"/>
          <w:szCs w:val="28"/>
        </w:rPr>
        <w:t>, не</w:t>
      </w:r>
      <w:r w:rsidR="00AC36E7">
        <w:rPr>
          <w:rFonts w:ascii="Times New Roman" w:hAnsi="Times New Roman" w:cs="Times New Roman"/>
          <w:sz w:val="28"/>
          <w:szCs w:val="28"/>
        </w:rPr>
        <w:t>льзя</w:t>
      </w:r>
      <w:r w:rsidRPr="00AC36E7">
        <w:rPr>
          <w:rFonts w:ascii="Times New Roman" w:hAnsi="Times New Roman" w:cs="Times New Roman"/>
          <w:sz w:val="28"/>
          <w:szCs w:val="28"/>
        </w:rPr>
        <w:t xml:space="preserve"> к</w:t>
      </w:r>
      <w:r w:rsidR="00914C61" w:rsidRPr="00AC36E7">
        <w:rPr>
          <w:rFonts w:ascii="Times New Roman" w:hAnsi="Times New Roman" w:cs="Times New Roman"/>
          <w:sz w:val="28"/>
          <w:szCs w:val="28"/>
        </w:rPr>
        <w:t>ата</w:t>
      </w:r>
      <w:r w:rsidR="00AC36E7">
        <w:rPr>
          <w:rFonts w:ascii="Times New Roman" w:hAnsi="Times New Roman" w:cs="Times New Roman"/>
          <w:sz w:val="28"/>
          <w:szCs w:val="28"/>
        </w:rPr>
        <w:t>ться</w:t>
      </w:r>
      <w:r w:rsidR="00914C61" w:rsidRPr="00AC36E7">
        <w:rPr>
          <w:rFonts w:ascii="Times New Roman" w:hAnsi="Times New Roman" w:cs="Times New Roman"/>
          <w:sz w:val="28"/>
          <w:szCs w:val="28"/>
        </w:rPr>
        <w:t xml:space="preserve"> на санках с горки</w:t>
      </w:r>
      <w:r w:rsidRPr="00AC36E7">
        <w:rPr>
          <w:rFonts w:ascii="Times New Roman" w:hAnsi="Times New Roman" w:cs="Times New Roman"/>
          <w:sz w:val="28"/>
          <w:szCs w:val="28"/>
        </w:rPr>
        <w:t xml:space="preserve"> </w:t>
      </w:r>
      <w:r w:rsidR="00914C61" w:rsidRPr="00AC36E7">
        <w:rPr>
          <w:rFonts w:ascii="Times New Roman" w:hAnsi="Times New Roman" w:cs="Times New Roman"/>
          <w:sz w:val="28"/>
          <w:szCs w:val="28"/>
        </w:rPr>
        <w:t>«кучей малой».</w:t>
      </w:r>
    </w:p>
    <w:p w:rsidR="00AC36E7" w:rsidRPr="00AC36E7" w:rsidRDefault="00AC36E7" w:rsidP="00914C61">
      <w:pPr>
        <w:pStyle w:val="a5"/>
        <w:numPr>
          <w:ilvl w:val="0"/>
          <w:numId w:val="8"/>
        </w:numPr>
        <w:spacing w:after="0"/>
        <w:ind w:left="142" w:right="-30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Спускаться на санках, ледянках, лыжах, </w:t>
      </w:r>
      <w:r w:rsidR="006A56F2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только в безопасном месте, вдали от дорог и водоемов.</w:t>
      </w:r>
    </w:p>
    <w:p w:rsidR="00914C61" w:rsidRPr="00AC36E7" w:rsidRDefault="00914C61" w:rsidP="00914C61">
      <w:pPr>
        <w:pStyle w:val="a5"/>
        <w:numPr>
          <w:ilvl w:val="0"/>
          <w:numId w:val="8"/>
        </w:numPr>
        <w:spacing w:after="0"/>
        <w:ind w:left="142" w:right="-301" w:firstLine="142"/>
        <w:rPr>
          <w:rFonts w:ascii="Times New Roman" w:hAnsi="Times New Roman" w:cs="Times New Roman"/>
          <w:sz w:val="28"/>
          <w:szCs w:val="28"/>
        </w:rPr>
      </w:pPr>
      <w:r w:rsidRPr="00AC36E7">
        <w:rPr>
          <w:rFonts w:ascii="Times New Roman" w:hAnsi="Times New Roman" w:cs="Times New Roman"/>
          <w:sz w:val="28"/>
          <w:szCs w:val="28"/>
        </w:rPr>
        <w:t>Ката</w:t>
      </w:r>
      <w:r w:rsidR="00AC36E7">
        <w:rPr>
          <w:rFonts w:ascii="Times New Roman" w:hAnsi="Times New Roman" w:cs="Times New Roman"/>
          <w:sz w:val="28"/>
          <w:szCs w:val="28"/>
        </w:rPr>
        <w:t>ться</w:t>
      </w:r>
      <w:r w:rsidRPr="00AC36E7">
        <w:rPr>
          <w:rFonts w:ascii="Times New Roman" w:hAnsi="Times New Roman" w:cs="Times New Roman"/>
          <w:sz w:val="28"/>
          <w:szCs w:val="28"/>
        </w:rPr>
        <w:t xml:space="preserve"> на коньках</w:t>
      </w:r>
      <w:r w:rsidR="006A56F2">
        <w:rPr>
          <w:rFonts w:ascii="Times New Roman" w:hAnsi="Times New Roman" w:cs="Times New Roman"/>
          <w:sz w:val="28"/>
          <w:szCs w:val="28"/>
        </w:rPr>
        <w:t>,</w:t>
      </w:r>
      <w:r w:rsidR="00AC36E7">
        <w:rPr>
          <w:rFonts w:ascii="Times New Roman" w:hAnsi="Times New Roman" w:cs="Times New Roman"/>
          <w:sz w:val="28"/>
          <w:szCs w:val="28"/>
        </w:rPr>
        <w:t xml:space="preserve"> </w:t>
      </w:r>
      <w:r w:rsidR="006A56F2">
        <w:rPr>
          <w:rFonts w:ascii="Times New Roman" w:hAnsi="Times New Roman" w:cs="Times New Roman"/>
          <w:sz w:val="28"/>
          <w:szCs w:val="28"/>
        </w:rPr>
        <w:t>можно только</w:t>
      </w:r>
      <w:r w:rsidRPr="00AC36E7">
        <w:rPr>
          <w:rFonts w:ascii="Times New Roman" w:hAnsi="Times New Roman" w:cs="Times New Roman"/>
          <w:sz w:val="28"/>
          <w:szCs w:val="28"/>
        </w:rPr>
        <w:t xml:space="preserve"> на специально оборудованном катке во дворе, в парке или на стадионе.</w:t>
      </w:r>
    </w:p>
    <w:p w:rsidR="00484049" w:rsidRPr="006A56F2" w:rsidRDefault="006A56F2" w:rsidP="006A56F2">
      <w:pPr>
        <w:pStyle w:val="a5"/>
        <w:numPr>
          <w:ilvl w:val="0"/>
          <w:numId w:val="8"/>
        </w:numPr>
        <w:spacing w:after="0"/>
        <w:ind w:left="142" w:right="-30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36E7">
        <w:rPr>
          <w:rFonts w:ascii="Times New Roman" w:hAnsi="Times New Roman" w:cs="Times New Roman"/>
          <w:sz w:val="28"/>
          <w:szCs w:val="28"/>
        </w:rPr>
        <w:t>ри игре в хоккей</w:t>
      </w:r>
      <w:r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AC3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4C61" w:rsidRPr="00AC36E7">
        <w:rPr>
          <w:rFonts w:ascii="Times New Roman" w:hAnsi="Times New Roman" w:cs="Times New Roman"/>
          <w:sz w:val="28"/>
          <w:szCs w:val="28"/>
        </w:rPr>
        <w:t>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914C61" w:rsidRPr="00AC36E7">
        <w:rPr>
          <w:rFonts w:ascii="Times New Roman" w:hAnsi="Times New Roman" w:cs="Times New Roman"/>
          <w:sz w:val="28"/>
          <w:szCs w:val="28"/>
        </w:rPr>
        <w:t xml:space="preserve"> специальную защитную экипировку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61" w:rsidRPr="00AC36E7">
        <w:rPr>
          <w:rFonts w:ascii="Times New Roman" w:hAnsi="Times New Roman" w:cs="Times New Roman"/>
          <w:sz w:val="28"/>
          <w:szCs w:val="28"/>
        </w:rPr>
        <w:t>– шлем, наколенники, перчатки.</w:t>
      </w:r>
    </w:p>
    <w:p w:rsidR="00EB4D27" w:rsidRDefault="00025C43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79FCCA84" wp14:editId="71F22A3A">
            <wp:simplePos x="0" y="0"/>
            <wp:positionH relativeFrom="column">
              <wp:posOffset>643255</wp:posOffset>
            </wp:positionH>
            <wp:positionV relativeFrom="paragraph">
              <wp:posOffset>45085</wp:posOffset>
            </wp:positionV>
            <wp:extent cx="2220595" cy="1259840"/>
            <wp:effectExtent l="0" t="0" r="8255" b="0"/>
            <wp:wrapThrough wrapText="bothSides">
              <wp:wrapPolygon edited="0">
                <wp:start x="0" y="0"/>
                <wp:lineTo x="0" y="21230"/>
                <wp:lineTo x="21495" y="21230"/>
                <wp:lineTo x="21495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27" w:rsidRDefault="00EB4D27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EB4D27" w:rsidRDefault="00EB4D27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EB4D27" w:rsidRDefault="00EB4D27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EB4D27" w:rsidRDefault="00EB4D27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EB4D27" w:rsidRDefault="00EB4D27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EB4D27" w:rsidRDefault="006A56F2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24AF212" wp14:editId="4035983F">
            <wp:simplePos x="0" y="0"/>
            <wp:positionH relativeFrom="column">
              <wp:posOffset>321310</wp:posOffset>
            </wp:positionH>
            <wp:positionV relativeFrom="paragraph">
              <wp:posOffset>178435</wp:posOffset>
            </wp:positionV>
            <wp:extent cx="2186305" cy="1259840"/>
            <wp:effectExtent l="0" t="0" r="4445" b="0"/>
            <wp:wrapThrough wrapText="bothSides">
              <wp:wrapPolygon edited="0">
                <wp:start x="0" y="0"/>
                <wp:lineTo x="0" y="21230"/>
                <wp:lineTo x="21456" y="21230"/>
                <wp:lineTo x="21456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27" w:rsidRDefault="00EB4D27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EB4D27" w:rsidRDefault="00EB4D27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EB4D27" w:rsidRDefault="00EB4D27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EB4D27" w:rsidRDefault="00EB4D27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EB4D27" w:rsidRDefault="00EB4D27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EB4D27" w:rsidRDefault="006A56F2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AC36E7">
        <w:rPr>
          <w:rFonts w:ascii="Monotype Corsiva" w:hAnsi="Monotype Corsiva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31E7E87" wp14:editId="23E8F27D">
            <wp:simplePos x="0" y="0"/>
            <wp:positionH relativeFrom="column">
              <wp:posOffset>709295</wp:posOffset>
            </wp:positionH>
            <wp:positionV relativeFrom="paragraph">
              <wp:posOffset>187325</wp:posOffset>
            </wp:positionV>
            <wp:extent cx="2150745" cy="1259840"/>
            <wp:effectExtent l="0" t="0" r="1905" b="0"/>
            <wp:wrapThrough wrapText="bothSides">
              <wp:wrapPolygon edited="0">
                <wp:start x="0" y="0"/>
                <wp:lineTo x="0" y="21230"/>
                <wp:lineTo x="21428" y="21230"/>
                <wp:lineTo x="21428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bff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27" w:rsidRDefault="00EB4D27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EB4D27" w:rsidRDefault="00EB4D27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EB4D27" w:rsidRDefault="00EB4D27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EB4D27" w:rsidRDefault="00EB4D27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EB4D27" w:rsidRDefault="00EB4D27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EB4D27" w:rsidRDefault="006A56F2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2BFD356C" wp14:editId="2BF73D56">
            <wp:simplePos x="0" y="0"/>
            <wp:positionH relativeFrom="column">
              <wp:posOffset>412115</wp:posOffset>
            </wp:positionH>
            <wp:positionV relativeFrom="paragraph">
              <wp:posOffset>266065</wp:posOffset>
            </wp:positionV>
            <wp:extent cx="2181860" cy="1259840"/>
            <wp:effectExtent l="0" t="0" r="8890" b="0"/>
            <wp:wrapThrough wrapText="bothSides">
              <wp:wrapPolygon edited="0">
                <wp:start x="0" y="0"/>
                <wp:lineTo x="0" y="21230"/>
                <wp:lineTo x="21499" y="21230"/>
                <wp:lineTo x="21499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bff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27" w:rsidRDefault="00EB4D27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EB4D27" w:rsidRDefault="00EB4D27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EB4D27" w:rsidRDefault="00EB4D27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EB4D27" w:rsidRDefault="00EB4D27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EB4D27" w:rsidRDefault="00EB4D27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EB4D27" w:rsidRDefault="00EB4D27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EB4D27" w:rsidRDefault="006A56F2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74019D8" wp14:editId="012C490B">
            <wp:simplePos x="0" y="0"/>
            <wp:positionH relativeFrom="column">
              <wp:posOffset>690245</wp:posOffset>
            </wp:positionH>
            <wp:positionV relativeFrom="paragraph">
              <wp:posOffset>128905</wp:posOffset>
            </wp:positionV>
            <wp:extent cx="2179320" cy="1259840"/>
            <wp:effectExtent l="0" t="0" r="0" b="0"/>
            <wp:wrapThrough wrapText="bothSides">
              <wp:wrapPolygon edited="0">
                <wp:start x="0" y="0"/>
                <wp:lineTo x="0" y="21230"/>
                <wp:lineTo x="21336" y="21230"/>
                <wp:lineTo x="2133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111bff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27" w:rsidRDefault="00EB4D27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025C43" w:rsidRDefault="00025C43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025C43" w:rsidRDefault="00025C43" w:rsidP="00EF74E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025C43" w:rsidRDefault="00025C43" w:rsidP="00025C43">
      <w:pPr>
        <w:spacing w:after="120"/>
        <w:jc w:val="center"/>
        <w:rPr>
          <w:rFonts w:ascii="Comic Sans MS" w:eastAsia="Times New Roman" w:hAnsi="Comic Sans MS"/>
          <w:b/>
          <w:bCs/>
          <w:color w:val="17365D" w:themeColor="text2" w:themeShade="BF"/>
          <w:sz w:val="28"/>
          <w:szCs w:val="28"/>
          <w:lang w:eastAsia="ru-RU"/>
        </w:rPr>
      </w:pPr>
    </w:p>
    <w:p w:rsidR="006A56F2" w:rsidRDefault="006A56F2" w:rsidP="006A56F2">
      <w:pPr>
        <w:spacing w:after="0" w:line="240" w:lineRule="auto"/>
        <w:rPr>
          <w:rFonts w:ascii="Comic Sans MS" w:eastAsia="Times New Roman" w:hAnsi="Comic Sans MS"/>
          <w:b/>
          <w:bCs/>
          <w:color w:val="17365D" w:themeColor="text2" w:themeShade="BF"/>
          <w:sz w:val="28"/>
          <w:szCs w:val="28"/>
          <w:lang w:eastAsia="ru-RU"/>
        </w:rPr>
      </w:pPr>
    </w:p>
    <w:p w:rsidR="00025C43" w:rsidRPr="00182375" w:rsidRDefault="00025C43" w:rsidP="006A56F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182375">
        <w:rPr>
          <w:rFonts w:ascii="Comic Sans MS" w:eastAsia="Times New Roman" w:hAnsi="Comic Sans MS" w:cs="Times New Roman"/>
          <w:b/>
          <w:bCs/>
          <w:color w:val="17365D" w:themeColor="text2" w:themeShade="BF"/>
          <w:sz w:val="24"/>
          <w:szCs w:val="24"/>
          <w:lang w:eastAsia="ru-RU"/>
        </w:rPr>
        <w:lastRenderedPageBreak/>
        <w:t>Новый год не за горами, елка светится огнями, чтобы праздник был хорошим, будь предельно осторожным!</w:t>
      </w:r>
    </w:p>
    <w:p w:rsidR="00025C43" w:rsidRDefault="00025C43" w:rsidP="00025C43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F5B5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58361E3E" wp14:editId="2F331767">
            <wp:simplePos x="0" y="0"/>
            <wp:positionH relativeFrom="column">
              <wp:posOffset>1258570</wp:posOffset>
            </wp:positionH>
            <wp:positionV relativeFrom="paragraph">
              <wp:posOffset>26670</wp:posOffset>
            </wp:positionV>
            <wp:extent cx="1559560" cy="1424940"/>
            <wp:effectExtent l="0" t="0" r="2540" b="3810"/>
            <wp:wrapTight wrapText="bothSides">
              <wp:wrapPolygon edited="0">
                <wp:start x="0" y="0"/>
                <wp:lineTo x="0" y="21369"/>
                <wp:lineTo x="21371" y="21369"/>
                <wp:lineTo x="21371" y="0"/>
                <wp:lineTo x="0" y="0"/>
              </wp:wrapPolygon>
            </wp:wrapTight>
            <wp:docPr id="19" name="Рисунок 19" descr="C:\Documents and Settings\Гриша\Рабочий стол\безопасный новый год\1545116711_de1cba60-ea38-47e0-9625-8638e70438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риша\Рабочий стол\безопасный новый год\1545116711_de1cba60-ea38-47e0-9625-8638e704380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B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Ставьте елку </w:t>
      </w:r>
      <w:r w:rsidRPr="000F5B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устойчивую подставку, не украшайте ее игрушками из горючих материалов.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025C43" w:rsidRDefault="006A56F2" w:rsidP="00025C43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F5B5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E23C1EF" wp14:editId="1CD3C784">
            <wp:simplePos x="0" y="0"/>
            <wp:positionH relativeFrom="column">
              <wp:posOffset>-6985</wp:posOffset>
            </wp:positionH>
            <wp:positionV relativeFrom="paragraph">
              <wp:posOffset>45085</wp:posOffset>
            </wp:positionV>
            <wp:extent cx="1265555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134" y="21459"/>
                <wp:lineTo x="21134" y="0"/>
                <wp:lineTo x="0" y="0"/>
              </wp:wrapPolygon>
            </wp:wrapTight>
            <wp:docPr id="7" name="Рисунок 7" descr="C:\Documents and Settings\Гриша\Рабочий стол\безопасный новый год\486660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риша\Рабочий стол\безопасный новый год\486660_8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C43" w:rsidRPr="00182375" w:rsidRDefault="00025C43" w:rsidP="00025C43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F5B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Пользуйтесь исправной электрогирляндой. Проверяйте ее работоспособность, до того как украсить      ею елку или дом.</w:t>
      </w:r>
    </w:p>
    <w:p w:rsidR="00025C43" w:rsidRPr="000F5B53" w:rsidRDefault="00025C43" w:rsidP="00025C43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25C43" w:rsidRPr="00182375" w:rsidRDefault="00025C43" w:rsidP="00025C43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F5B53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3D8BBB07" wp14:editId="3492D874">
            <wp:simplePos x="0" y="0"/>
            <wp:positionH relativeFrom="column">
              <wp:posOffset>1363345</wp:posOffset>
            </wp:positionH>
            <wp:positionV relativeFrom="paragraph">
              <wp:posOffset>16510</wp:posOffset>
            </wp:positionV>
            <wp:extent cx="1384300" cy="1266825"/>
            <wp:effectExtent l="0" t="0" r="635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76a45b5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B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Вблизи елки нельзя зажигать свечи и бенгальские огни, взрывать хлопушки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25C43" w:rsidRDefault="006A56F2" w:rsidP="00025C43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023C3054" wp14:editId="5A16B771">
            <wp:simplePos x="0" y="0"/>
            <wp:positionH relativeFrom="column">
              <wp:posOffset>-10160</wp:posOffset>
            </wp:positionH>
            <wp:positionV relativeFrom="paragraph">
              <wp:posOffset>109855</wp:posOffset>
            </wp:positionV>
            <wp:extent cx="141541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22" y="21296"/>
                <wp:lineTo x="21222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jojojojojojojo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6F2" w:rsidRDefault="006A56F2" w:rsidP="00025C43">
      <w:pPr>
        <w:spacing w:after="1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25C43" w:rsidRDefault="00025C43" w:rsidP="00025C43">
      <w:pPr>
        <w:spacing w:after="120"/>
        <w:jc w:val="center"/>
        <w:rPr>
          <w:rFonts w:ascii="Comic Sans MS" w:eastAsia="Times New Roman" w:hAnsi="Comic Sans MS"/>
          <w:b/>
          <w:bCs/>
          <w:color w:val="17365D" w:themeColor="text2" w:themeShade="BF"/>
          <w:sz w:val="28"/>
          <w:szCs w:val="28"/>
          <w:lang w:eastAsia="ru-RU"/>
        </w:rPr>
      </w:pPr>
      <w:r w:rsidRPr="000F5B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Костюмы из  марли, ваты и картона легко загораются.</w:t>
      </w:r>
    </w:p>
    <w:p w:rsidR="00025C43" w:rsidRDefault="00025C43" w:rsidP="00025C43">
      <w:pPr>
        <w:spacing w:after="120"/>
        <w:jc w:val="center"/>
        <w:rPr>
          <w:rFonts w:ascii="Comic Sans MS" w:eastAsia="Times New Roman" w:hAnsi="Comic Sans MS"/>
          <w:b/>
          <w:bCs/>
          <w:color w:val="17365D" w:themeColor="text2" w:themeShade="BF"/>
          <w:sz w:val="28"/>
          <w:szCs w:val="28"/>
          <w:lang w:eastAsia="ru-RU"/>
        </w:rPr>
      </w:pPr>
      <w:r w:rsidRPr="00842522">
        <w:rPr>
          <w:rFonts w:ascii="Comic Sans MS" w:eastAsia="Times New Roman" w:hAnsi="Comic Sans MS"/>
          <w:b/>
          <w:bCs/>
          <w:color w:val="17365D" w:themeColor="text2" w:themeShade="BF"/>
          <w:sz w:val="28"/>
          <w:szCs w:val="28"/>
          <w:lang w:eastAsia="ru-RU"/>
        </w:rPr>
        <w:lastRenderedPageBreak/>
        <w:t>Безопасность при использовании пиротехники</w:t>
      </w:r>
    </w:p>
    <w:p w:rsidR="00720A43" w:rsidRDefault="006A56F2" w:rsidP="006A56F2">
      <w:pPr>
        <w:pStyle w:val="a5"/>
        <w:numPr>
          <w:ilvl w:val="0"/>
          <w:numId w:val="9"/>
        </w:numPr>
        <w:spacing w:after="120"/>
        <w:ind w:left="142" w:firstLine="21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Фейерверки запускают на открытой площадке, вдалеке от дома, деревьев и проводов.</w:t>
      </w:r>
    </w:p>
    <w:p w:rsidR="00720A43" w:rsidRDefault="00720A43" w:rsidP="00720A43">
      <w:pPr>
        <w:pStyle w:val="a5"/>
        <w:numPr>
          <w:ilvl w:val="0"/>
          <w:numId w:val="9"/>
        </w:numPr>
        <w:spacing w:after="120"/>
        <w:ind w:left="142" w:firstLine="21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Смотреть на салют лучше с безопасного расстояния: 5 метров для петард и фейерверков, 20 метров для салютных батарей и ракет.</w:t>
      </w:r>
    </w:p>
    <w:p w:rsidR="00720A43" w:rsidRPr="00720A43" w:rsidRDefault="00720A43" w:rsidP="006A56F2">
      <w:pPr>
        <w:pStyle w:val="a5"/>
        <w:numPr>
          <w:ilvl w:val="0"/>
          <w:numId w:val="9"/>
        </w:numPr>
        <w:spacing w:after="120"/>
        <w:ind w:left="142" w:firstLine="21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A43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Покупайте только легальную пиротехнику в официальных торговых точках и имеющие все необходимые документы. Не покупайте фейерверки с рук и уж тем более не пытайтесь изготовить их самостоятельно.</w:t>
      </w:r>
    </w:p>
    <w:p w:rsidR="00720A43" w:rsidRPr="00E6631C" w:rsidRDefault="00720A43" w:rsidP="00E6631C">
      <w:pPr>
        <w:pStyle w:val="a5"/>
        <w:spacing w:after="0"/>
        <w:ind w:left="505"/>
        <w:jc w:val="center"/>
        <w:rPr>
          <w:rStyle w:val="a6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</w:pPr>
      <w:r w:rsidRPr="00E6631C"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</w:rPr>
        <w:t>Строго запрещено</w:t>
      </w:r>
      <w:r w:rsidRPr="00E6631C"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</w:rPr>
        <w:t>:</w:t>
      </w:r>
    </w:p>
    <w:p w:rsidR="00720A43" w:rsidRPr="00720A43" w:rsidRDefault="00720A43" w:rsidP="00E6631C">
      <w:pPr>
        <w:pStyle w:val="a5"/>
        <w:numPr>
          <w:ilvl w:val="0"/>
          <w:numId w:val="7"/>
        </w:numPr>
        <w:spacing w:after="0" w:line="240" w:lineRule="auto"/>
        <w:ind w:left="499" w:hanging="357"/>
        <w:rPr>
          <w:rStyle w:val="a6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Н</w:t>
      </w:r>
      <w:r w:rsidRPr="00720A43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аправлять </w:t>
      </w: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п</w:t>
      </w:r>
      <w:r w:rsidRPr="00720A43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иротехнику</w:t>
      </w:r>
      <w:r w:rsidRPr="00720A43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720A43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на людей, даже в шутку.</w:t>
      </w:r>
    </w:p>
    <w:p w:rsidR="00720A43" w:rsidRDefault="00720A43" w:rsidP="00E6631C">
      <w:pPr>
        <w:pStyle w:val="a5"/>
        <w:numPr>
          <w:ilvl w:val="0"/>
          <w:numId w:val="7"/>
        </w:numPr>
        <w:spacing w:after="0" w:line="240" w:lineRule="auto"/>
        <w:ind w:left="499" w:hanging="357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Наклонятся над зажженной пиротехникой и держать ее в руках</w:t>
      </w:r>
      <w:proofErr w:type="gramStart"/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proofErr w:type="gramEnd"/>
    </w:p>
    <w:p w:rsidR="00720A43" w:rsidRDefault="00720A43" w:rsidP="00E6631C">
      <w:pPr>
        <w:pStyle w:val="a5"/>
        <w:numPr>
          <w:ilvl w:val="0"/>
          <w:numId w:val="7"/>
        </w:numPr>
        <w:spacing w:after="0" w:line="240" w:lineRule="auto"/>
        <w:ind w:left="499" w:hanging="357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П</w:t>
      </w: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овторно запускать несработавший фейерверк.</w:t>
      </w:r>
    </w:p>
    <w:p w:rsidR="00720A43" w:rsidRDefault="00720A43" w:rsidP="00E6631C">
      <w:pPr>
        <w:pStyle w:val="a5"/>
        <w:numPr>
          <w:ilvl w:val="0"/>
          <w:numId w:val="7"/>
        </w:numPr>
        <w:spacing w:after="0" w:line="240" w:lineRule="auto"/>
        <w:ind w:left="499" w:hanging="357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З</w:t>
      </w: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апускать</w:t>
      </w: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ракеты</w:t>
      </w: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при сильном ветре.</w:t>
      </w:r>
    </w:p>
    <w:p w:rsidR="00E6631C" w:rsidRDefault="00720A43" w:rsidP="00E6631C">
      <w:pPr>
        <w:pStyle w:val="a5"/>
        <w:numPr>
          <w:ilvl w:val="0"/>
          <w:numId w:val="7"/>
        </w:numPr>
        <w:spacing w:after="0" w:line="240" w:lineRule="auto"/>
        <w:ind w:left="499" w:hanging="357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О</w:t>
      </w:r>
      <w:r w:rsidR="00025C43" w:rsidRPr="00720A43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ставлять детей с пиротехническими средствами один на один. </w:t>
      </w:r>
    </w:p>
    <w:p w:rsidR="00E6631C" w:rsidRPr="00E6631C" w:rsidRDefault="00E6631C" w:rsidP="00E6631C">
      <w:pPr>
        <w:pStyle w:val="a5"/>
        <w:spacing w:after="0" w:line="240" w:lineRule="auto"/>
        <w:ind w:left="499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25C43" w:rsidRPr="00E6631C" w:rsidRDefault="00025C43" w:rsidP="00E6631C">
      <w:pPr>
        <w:spacing w:after="0"/>
        <w:ind w:left="142"/>
        <w:jc w:val="center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E6631C">
        <w:rPr>
          <w:rStyle w:val="a6"/>
          <w:rFonts w:ascii="Times New Roman" w:hAnsi="Times New Roman" w:cs="Times New Roman"/>
          <w:color w:val="auto"/>
          <w:sz w:val="24"/>
          <w:szCs w:val="24"/>
        </w:rPr>
        <w:t>Помните: приблизительно половина получивших травмы — дети до 17 лет! Всё веселье – только под присмотром взрослых.</w:t>
      </w:r>
    </w:p>
    <w:p w:rsidR="00484049" w:rsidRPr="00EF74EC" w:rsidRDefault="001947CF" w:rsidP="00E6631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EF74EC">
        <w:rPr>
          <w:rFonts w:ascii="Monotype Corsiva" w:hAnsi="Monotype Corsiva" w:cs="Times New Roman"/>
          <w:b/>
          <w:sz w:val="24"/>
          <w:szCs w:val="24"/>
        </w:rPr>
        <w:lastRenderedPageBreak/>
        <w:t>Государственное бюджетное учреждение</w:t>
      </w:r>
    </w:p>
    <w:p w:rsidR="00CC06F3" w:rsidRDefault="001947CF" w:rsidP="00E6631C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EF74EC">
        <w:rPr>
          <w:rFonts w:ascii="Monotype Corsiva" w:hAnsi="Monotype Corsiva" w:cs="Times New Roman"/>
          <w:b/>
          <w:sz w:val="24"/>
          <w:szCs w:val="24"/>
        </w:rPr>
        <w:t>«Центр социальной помощи семье и детям города Сарова»</w:t>
      </w:r>
    </w:p>
    <w:p w:rsidR="00EF74EC" w:rsidRPr="00EF74EC" w:rsidRDefault="00EF74EC" w:rsidP="00CC06F3">
      <w:pPr>
        <w:jc w:val="center"/>
        <w:rPr>
          <w:rFonts w:ascii="Monotype Corsiva" w:hAnsi="Monotype Corsiva" w:cs="Times New Roman"/>
          <w:b/>
          <w:sz w:val="24"/>
          <w:szCs w:val="24"/>
        </w:rPr>
      </w:pPr>
      <w:bookmarkStart w:id="0" w:name="_GoBack"/>
      <w:bookmarkEnd w:id="0"/>
    </w:p>
    <w:p w:rsidR="00CC06F3" w:rsidRPr="00CC06F3" w:rsidRDefault="00CC06F3" w:rsidP="00CC06F3">
      <w:pPr>
        <w:spacing w:after="0" w:line="240" w:lineRule="auto"/>
        <w:jc w:val="center"/>
        <w:rPr>
          <w:rFonts w:ascii="Agency FB" w:eastAsia="Times New Roman" w:hAnsi="Agency FB" w:cs="Calibri"/>
          <w:i/>
          <w:color w:val="226834"/>
          <w:sz w:val="28"/>
          <w:szCs w:val="28"/>
          <w:lang w:eastAsia="ru-RU"/>
        </w:rPr>
      </w:pPr>
      <w:r w:rsidRPr="00CC06F3">
        <w:rPr>
          <w:rFonts w:ascii="Arial" w:eastAsia="Times New Roman" w:hAnsi="Arial" w:cs="Arial"/>
          <w:i/>
          <w:color w:val="226834"/>
          <w:sz w:val="28"/>
          <w:szCs w:val="28"/>
          <w:lang w:eastAsia="ru-RU"/>
        </w:rPr>
        <w:t>Чтобы</w:t>
      </w:r>
      <w:r w:rsidRPr="00CC06F3">
        <w:rPr>
          <w:rFonts w:ascii="Agency FB" w:eastAsia="Times New Roman" w:hAnsi="Agency FB" w:cs="Calibri"/>
          <w:i/>
          <w:color w:val="226834"/>
          <w:sz w:val="28"/>
          <w:szCs w:val="28"/>
          <w:lang w:eastAsia="ru-RU"/>
        </w:rPr>
        <w:t xml:space="preserve"> </w:t>
      </w:r>
      <w:r w:rsidRPr="00CC06F3">
        <w:rPr>
          <w:rFonts w:ascii="Arial" w:eastAsia="Times New Roman" w:hAnsi="Arial" w:cs="Arial"/>
          <w:i/>
          <w:color w:val="226834"/>
          <w:sz w:val="28"/>
          <w:szCs w:val="28"/>
          <w:lang w:eastAsia="ru-RU"/>
        </w:rPr>
        <w:t>праздник</w:t>
      </w:r>
      <w:r w:rsidRPr="00CC06F3">
        <w:rPr>
          <w:rFonts w:ascii="Agency FB" w:eastAsia="Times New Roman" w:hAnsi="Agency FB" w:cs="Calibri"/>
          <w:i/>
          <w:color w:val="226834"/>
          <w:sz w:val="28"/>
          <w:szCs w:val="28"/>
          <w:lang w:eastAsia="ru-RU"/>
        </w:rPr>
        <w:t xml:space="preserve"> </w:t>
      </w:r>
      <w:r w:rsidRPr="00CC06F3">
        <w:rPr>
          <w:rFonts w:ascii="Arial" w:eastAsia="Times New Roman" w:hAnsi="Arial" w:cs="Arial"/>
          <w:i/>
          <w:color w:val="226834"/>
          <w:sz w:val="28"/>
          <w:szCs w:val="28"/>
          <w:lang w:eastAsia="ru-RU"/>
        </w:rPr>
        <w:t>был</w:t>
      </w:r>
      <w:r w:rsidRPr="00CC06F3">
        <w:rPr>
          <w:rFonts w:ascii="Agency FB" w:eastAsia="Times New Roman" w:hAnsi="Agency FB" w:cs="Calibri"/>
          <w:i/>
          <w:color w:val="226834"/>
          <w:sz w:val="28"/>
          <w:szCs w:val="28"/>
          <w:lang w:eastAsia="ru-RU"/>
        </w:rPr>
        <w:t xml:space="preserve"> </w:t>
      </w:r>
      <w:r w:rsidRPr="00CC06F3">
        <w:rPr>
          <w:rFonts w:ascii="Arial" w:eastAsia="Times New Roman" w:hAnsi="Arial" w:cs="Arial"/>
          <w:i/>
          <w:color w:val="226834"/>
          <w:sz w:val="28"/>
          <w:szCs w:val="28"/>
          <w:lang w:eastAsia="ru-RU"/>
        </w:rPr>
        <w:t>веселым</w:t>
      </w:r>
      <w:r w:rsidRPr="00CC06F3">
        <w:rPr>
          <w:rFonts w:ascii="Agency FB" w:eastAsia="Times New Roman" w:hAnsi="Agency FB" w:cs="Calibri"/>
          <w:i/>
          <w:color w:val="226834"/>
          <w:sz w:val="28"/>
          <w:szCs w:val="28"/>
          <w:lang w:eastAsia="ru-RU"/>
        </w:rPr>
        <w:t>,</w:t>
      </w:r>
    </w:p>
    <w:p w:rsidR="00CC06F3" w:rsidRPr="00CC06F3" w:rsidRDefault="00CC06F3" w:rsidP="00CC06F3">
      <w:pPr>
        <w:spacing w:after="0" w:line="240" w:lineRule="auto"/>
        <w:jc w:val="center"/>
        <w:rPr>
          <w:rFonts w:ascii="Agency FB" w:eastAsia="Times New Roman" w:hAnsi="Agency FB" w:cs="Calibri"/>
          <w:i/>
          <w:color w:val="226834"/>
          <w:sz w:val="28"/>
          <w:szCs w:val="28"/>
          <w:lang w:eastAsia="ru-RU"/>
        </w:rPr>
      </w:pPr>
      <w:r w:rsidRPr="00CC06F3">
        <w:rPr>
          <w:rFonts w:ascii="Arial" w:eastAsia="Times New Roman" w:hAnsi="Arial" w:cs="Arial"/>
          <w:i/>
          <w:color w:val="226834"/>
          <w:sz w:val="28"/>
          <w:szCs w:val="28"/>
          <w:lang w:eastAsia="ru-RU"/>
        </w:rPr>
        <w:t>Чтобы</w:t>
      </w:r>
      <w:r w:rsidRPr="00CC06F3">
        <w:rPr>
          <w:rFonts w:ascii="Agency FB" w:eastAsia="Times New Roman" w:hAnsi="Agency FB" w:cs="Calibri"/>
          <w:i/>
          <w:color w:val="226834"/>
          <w:sz w:val="28"/>
          <w:szCs w:val="28"/>
          <w:lang w:eastAsia="ru-RU"/>
        </w:rPr>
        <w:t xml:space="preserve"> </w:t>
      </w:r>
      <w:r w:rsidRPr="00CC06F3">
        <w:rPr>
          <w:rFonts w:ascii="Arial" w:eastAsia="Times New Roman" w:hAnsi="Arial" w:cs="Arial"/>
          <w:i/>
          <w:color w:val="226834"/>
          <w:sz w:val="28"/>
          <w:szCs w:val="28"/>
          <w:lang w:eastAsia="ru-RU"/>
        </w:rPr>
        <w:t>не</w:t>
      </w:r>
      <w:r w:rsidRPr="00CC06F3">
        <w:rPr>
          <w:rFonts w:ascii="Agency FB" w:eastAsia="Times New Roman" w:hAnsi="Agency FB" w:cs="Calibri"/>
          <w:i/>
          <w:color w:val="226834"/>
          <w:sz w:val="28"/>
          <w:szCs w:val="28"/>
          <w:lang w:eastAsia="ru-RU"/>
        </w:rPr>
        <w:t xml:space="preserve"> </w:t>
      </w:r>
      <w:r w:rsidRPr="00CC06F3">
        <w:rPr>
          <w:rFonts w:ascii="Arial" w:eastAsia="Times New Roman" w:hAnsi="Arial" w:cs="Arial"/>
          <w:i/>
          <w:color w:val="226834"/>
          <w:sz w:val="28"/>
          <w:szCs w:val="28"/>
          <w:lang w:eastAsia="ru-RU"/>
        </w:rPr>
        <w:t>было</w:t>
      </w:r>
      <w:r w:rsidRPr="00CC06F3">
        <w:rPr>
          <w:rFonts w:ascii="Agency FB" w:eastAsia="Times New Roman" w:hAnsi="Agency FB" w:cs="Calibri"/>
          <w:i/>
          <w:color w:val="226834"/>
          <w:sz w:val="28"/>
          <w:szCs w:val="28"/>
          <w:lang w:eastAsia="ru-RU"/>
        </w:rPr>
        <w:t xml:space="preserve"> </w:t>
      </w:r>
      <w:r w:rsidRPr="00CC06F3">
        <w:rPr>
          <w:rFonts w:ascii="Arial" w:eastAsia="Times New Roman" w:hAnsi="Arial" w:cs="Arial"/>
          <w:i/>
          <w:color w:val="226834"/>
          <w:sz w:val="28"/>
          <w:szCs w:val="28"/>
          <w:lang w:eastAsia="ru-RU"/>
        </w:rPr>
        <w:t>хлопот</w:t>
      </w:r>
      <w:r w:rsidRPr="00CC06F3">
        <w:rPr>
          <w:rFonts w:ascii="Agency FB" w:eastAsia="Times New Roman" w:hAnsi="Agency FB" w:cs="Calibri"/>
          <w:i/>
          <w:color w:val="226834"/>
          <w:sz w:val="28"/>
          <w:szCs w:val="28"/>
          <w:lang w:eastAsia="ru-RU"/>
        </w:rPr>
        <w:t xml:space="preserve">, </w:t>
      </w:r>
    </w:p>
    <w:p w:rsidR="00CC06F3" w:rsidRPr="00CC06F3" w:rsidRDefault="00CC06F3" w:rsidP="00CC06F3">
      <w:pPr>
        <w:spacing w:after="0" w:line="240" w:lineRule="auto"/>
        <w:jc w:val="center"/>
        <w:rPr>
          <w:rFonts w:ascii="Agency FB" w:eastAsia="Times New Roman" w:hAnsi="Agency FB" w:cs="Calibri"/>
          <w:i/>
          <w:color w:val="226834"/>
          <w:sz w:val="32"/>
          <w:szCs w:val="32"/>
          <w:lang w:eastAsia="ru-RU"/>
        </w:rPr>
      </w:pPr>
      <w:r w:rsidRPr="00CC06F3">
        <w:rPr>
          <w:rFonts w:ascii="Arial" w:eastAsia="Times New Roman" w:hAnsi="Arial" w:cs="Arial"/>
          <w:i/>
          <w:color w:val="226834"/>
          <w:sz w:val="28"/>
          <w:szCs w:val="28"/>
          <w:lang w:eastAsia="ru-RU"/>
        </w:rPr>
        <w:t>Пусть</w:t>
      </w:r>
      <w:r w:rsidRPr="00CC06F3">
        <w:rPr>
          <w:rFonts w:ascii="Agency FB" w:eastAsia="Times New Roman" w:hAnsi="Agency FB" w:cs="Calibri"/>
          <w:i/>
          <w:color w:val="226834"/>
          <w:sz w:val="28"/>
          <w:szCs w:val="28"/>
          <w:lang w:eastAsia="ru-RU"/>
        </w:rPr>
        <w:t xml:space="preserve"> </w:t>
      </w:r>
      <w:r w:rsidRPr="00CC06F3">
        <w:rPr>
          <w:rFonts w:ascii="Arial" w:eastAsia="Times New Roman" w:hAnsi="Arial" w:cs="Arial"/>
          <w:i/>
          <w:color w:val="226834"/>
          <w:sz w:val="28"/>
          <w:szCs w:val="28"/>
          <w:lang w:eastAsia="ru-RU"/>
        </w:rPr>
        <w:t>проходит</w:t>
      </w:r>
      <w:r w:rsidRPr="00CC06F3">
        <w:rPr>
          <w:rFonts w:ascii="Agency FB" w:eastAsia="Times New Roman" w:hAnsi="Agency FB" w:cs="Calibri"/>
          <w:i/>
          <w:color w:val="226834"/>
          <w:sz w:val="28"/>
          <w:szCs w:val="28"/>
          <w:lang w:eastAsia="ru-RU"/>
        </w:rPr>
        <w:t xml:space="preserve"> </w:t>
      </w:r>
      <w:r w:rsidRPr="00CC06F3">
        <w:rPr>
          <w:rFonts w:ascii="Arial" w:eastAsia="Times New Roman" w:hAnsi="Arial" w:cs="Arial"/>
          <w:i/>
          <w:color w:val="226834"/>
          <w:sz w:val="28"/>
          <w:szCs w:val="28"/>
          <w:lang w:eastAsia="ru-RU"/>
        </w:rPr>
        <w:t>в</w:t>
      </w:r>
      <w:r w:rsidRPr="00CC06F3">
        <w:rPr>
          <w:rFonts w:ascii="Agency FB" w:eastAsia="Times New Roman" w:hAnsi="Agency FB" w:cs="Calibri"/>
          <w:i/>
          <w:color w:val="226834"/>
          <w:sz w:val="28"/>
          <w:szCs w:val="28"/>
          <w:lang w:eastAsia="ru-RU"/>
        </w:rPr>
        <w:t xml:space="preserve"> </w:t>
      </w:r>
      <w:r w:rsidRPr="00CC06F3">
        <w:rPr>
          <w:rFonts w:ascii="Arial" w:eastAsia="Times New Roman" w:hAnsi="Arial" w:cs="Arial"/>
          <w:i/>
          <w:color w:val="226834"/>
          <w:sz w:val="28"/>
          <w:szCs w:val="28"/>
          <w:lang w:eastAsia="ru-RU"/>
        </w:rPr>
        <w:t>каждом</w:t>
      </w:r>
      <w:r w:rsidRPr="00CC06F3">
        <w:rPr>
          <w:rFonts w:ascii="Agency FB" w:eastAsia="Times New Roman" w:hAnsi="Agency FB" w:cs="Calibri"/>
          <w:i/>
          <w:color w:val="226834"/>
          <w:sz w:val="28"/>
          <w:szCs w:val="28"/>
          <w:lang w:eastAsia="ru-RU"/>
        </w:rPr>
        <w:t xml:space="preserve"> </w:t>
      </w:r>
      <w:r w:rsidRPr="00CC06F3">
        <w:rPr>
          <w:rFonts w:ascii="Arial" w:eastAsia="Times New Roman" w:hAnsi="Arial" w:cs="Arial"/>
          <w:i/>
          <w:color w:val="226834"/>
          <w:sz w:val="28"/>
          <w:szCs w:val="28"/>
          <w:lang w:eastAsia="ru-RU"/>
        </w:rPr>
        <w:t>доме</w:t>
      </w:r>
    </w:p>
    <w:p w:rsidR="00CC06F3" w:rsidRPr="00EF74EC" w:rsidRDefault="00CC06F3" w:rsidP="00CC06F3">
      <w:pPr>
        <w:jc w:val="center"/>
        <w:rPr>
          <w:rFonts w:ascii="Arial" w:eastAsia="Times New Roman" w:hAnsi="Arial" w:cs="Arial"/>
          <w:b/>
          <w:i/>
          <w:color w:val="226834"/>
          <w:sz w:val="56"/>
          <w:szCs w:val="56"/>
          <w:lang w:eastAsia="ru-RU"/>
        </w:rPr>
      </w:pPr>
      <w:r w:rsidRPr="00EF74EC">
        <w:rPr>
          <w:rFonts w:ascii="Arial" w:eastAsia="Times New Roman" w:hAnsi="Arial" w:cs="Arial"/>
          <w:b/>
          <w:i/>
          <w:color w:val="226834"/>
          <w:sz w:val="56"/>
          <w:szCs w:val="56"/>
          <w:lang w:eastAsia="ru-RU"/>
        </w:rPr>
        <w:t>Безопасный новый год</w:t>
      </w:r>
    </w:p>
    <w:p w:rsidR="00CC06F3" w:rsidRDefault="00CC06F3" w:rsidP="00CC06F3">
      <w:pPr>
        <w:jc w:val="center"/>
        <w:rPr>
          <w:rFonts w:ascii="Monotype Corsiva" w:hAnsi="Monotype Corsiva" w:cs="Times New Roman"/>
          <w:b/>
          <w:noProof/>
          <w:sz w:val="32"/>
          <w:szCs w:val="32"/>
          <w:lang w:eastAsia="ru-RU"/>
        </w:rPr>
      </w:pPr>
      <w:r>
        <w:rPr>
          <w:rFonts w:ascii="Monotype Corsiva" w:hAnsi="Monotype Corsiva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0DFB74D">
            <wp:extent cx="3218815" cy="3180715"/>
            <wp:effectExtent l="0" t="0" r="63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318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7CF" w:rsidRPr="0063267D" w:rsidRDefault="001947CF" w:rsidP="00EF74EC">
      <w:pPr>
        <w:spacing w:after="0"/>
        <w:jc w:val="right"/>
        <w:rPr>
          <w:rFonts w:ascii="Monotype Corsiva" w:hAnsi="Monotype Corsiva" w:cs="Times New Roman"/>
          <w:b/>
          <w:sz w:val="32"/>
          <w:szCs w:val="32"/>
        </w:rPr>
      </w:pPr>
      <w:r w:rsidRPr="0063267D">
        <w:rPr>
          <w:rFonts w:ascii="Monotype Corsiva" w:hAnsi="Monotype Corsiva" w:cs="Times New Roman"/>
          <w:b/>
          <w:sz w:val="32"/>
          <w:szCs w:val="32"/>
        </w:rPr>
        <w:t>Консультативное отделение</w:t>
      </w:r>
    </w:p>
    <w:p w:rsidR="001947CF" w:rsidRPr="001947CF" w:rsidRDefault="001947CF" w:rsidP="00EF74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267D">
        <w:rPr>
          <w:rFonts w:ascii="Monotype Corsiva" w:hAnsi="Monotype Corsiva" w:cs="Times New Roman"/>
          <w:b/>
          <w:sz w:val="32"/>
          <w:szCs w:val="32"/>
        </w:rPr>
        <w:t>2019 год</w:t>
      </w:r>
      <w:r w:rsidR="00EF74EC">
        <w:rPr>
          <w:rFonts w:ascii="Monotype Corsiva" w:hAnsi="Monotype Corsiva" w:cs="Times New Roman"/>
          <w:b/>
          <w:sz w:val="32"/>
          <w:szCs w:val="32"/>
        </w:rPr>
        <w:t xml:space="preserve"> </w:t>
      </w:r>
    </w:p>
    <w:sectPr w:rsidR="001947CF" w:rsidRPr="001947CF" w:rsidSect="001947C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25pt;height:11.25pt" o:bullet="t">
        <v:imagedata r:id="rId1" o:title="mso6D9"/>
      </v:shape>
    </w:pict>
  </w:numPicBullet>
  <w:numPicBullet w:numPicBulletId="1">
    <w:pict>
      <v:shape id="_x0000_i1123" type="#_x0000_t75" style="width:9pt;height:9pt" o:bullet="t">
        <v:imagedata r:id="rId2" o:title="BD14795_"/>
      </v:shape>
    </w:pict>
  </w:numPicBullet>
  <w:abstractNum w:abstractNumId="0">
    <w:nsid w:val="014B4447"/>
    <w:multiLevelType w:val="hybridMultilevel"/>
    <w:tmpl w:val="400EB2F0"/>
    <w:lvl w:ilvl="0" w:tplc="C09A6C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42FA"/>
    <w:multiLevelType w:val="hybridMultilevel"/>
    <w:tmpl w:val="58C028B2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FD50CDC"/>
    <w:multiLevelType w:val="hybridMultilevel"/>
    <w:tmpl w:val="30767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03788"/>
    <w:multiLevelType w:val="hybridMultilevel"/>
    <w:tmpl w:val="E9CC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014A3"/>
    <w:multiLevelType w:val="hybridMultilevel"/>
    <w:tmpl w:val="1EF8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9520C"/>
    <w:multiLevelType w:val="hybridMultilevel"/>
    <w:tmpl w:val="6622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C4CC0"/>
    <w:multiLevelType w:val="hybridMultilevel"/>
    <w:tmpl w:val="595A43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33D0F"/>
    <w:multiLevelType w:val="hybridMultilevel"/>
    <w:tmpl w:val="B10C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CD0F8A"/>
    <w:multiLevelType w:val="hybridMultilevel"/>
    <w:tmpl w:val="AAB204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1A43E2"/>
    <w:multiLevelType w:val="hybridMultilevel"/>
    <w:tmpl w:val="A2340D18"/>
    <w:lvl w:ilvl="0" w:tplc="CF7686B0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0F"/>
    <w:rsid w:val="00025C43"/>
    <w:rsid w:val="000A3D85"/>
    <w:rsid w:val="000F5B53"/>
    <w:rsid w:val="00182375"/>
    <w:rsid w:val="001947CF"/>
    <w:rsid w:val="001B092F"/>
    <w:rsid w:val="00264A66"/>
    <w:rsid w:val="00342682"/>
    <w:rsid w:val="00396370"/>
    <w:rsid w:val="003A6DD2"/>
    <w:rsid w:val="004569A2"/>
    <w:rsid w:val="00484049"/>
    <w:rsid w:val="005A627A"/>
    <w:rsid w:val="0063267D"/>
    <w:rsid w:val="006A136D"/>
    <w:rsid w:val="006A56F2"/>
    <w:rsid w:val="006B4AE6"/>
    <w:rsid w:val="006E36D3"/>
    <w:rsid w:val="006F77C9"/>
    <w:rsid w:val="00720A43"/>
    <w:rsid w:val="0075550F"/>
    <w:rsid w:val="00842522"/>
    <w:rsid w:val="008531EB"/>
    <w:rsid w:val="00914C61"/>
    <w:rsid w:val="00926541"/>
    <w:rsid w:val="00950B9B"/>
    <w:rsid w:val="00961A72"/>
    <w:rsid w:val="009644D6"/>
    <w:rsid w:val="009955D5"/>
    <w:rsid w:val="00A04B94"/>
    <w:rsid w:val="00A5274D"/>
    <w:rsid w:val="00AC36E7"/>
    <w:rsid w:val="00CC06F3"/>
    <w:rsid w:val="00CF1396"/>
    <w:rsid w:val="00D77C8D"/>
    <w:rsid w:val="00E51546"/>
    <w:rsid w:val="00E6631C"/>
    <w:rsid w:val="00EA3F07"/>
    <w:rsid w:val="00EB4D27"/>
    <w:rsid w:val="00EF072A"/>
    <w:rsid w:val="00EF74EC"/>
    <w:rsid w:val="00FA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627A"/>
    <w:pPr>
      <w:ind w:left="720"/>
      <w:contextualSpacing/>
    </w:pPr>
  </w:style>
  <w:style w:type="character" w:customStyle="1" w:styleId="apple-converted-space">
    <w:name w:val="apple-converted-space"/>
    <w:basedOn w:val="a0"/>
    <w:rsid w:val="00961A72"/>
  </w:style>
  <w:style w:type="character" w:styleId="a6">
    <w:name w:val="Subtle Emphasis"/>
    <w:basedOn w:val="a0"/>
    <w:uiPriority w:val="19"/>
    <w:qFormat/>
    <w:rsid w:val="00961A7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627A"/>
    <w:pPr>
      <w:ind w:left="720"/>
      <w:contextualSpacing/>
    </w:pPr>
  </w:style>
  <w:style w:type="character" w:customStyle="1" w:styleId="apple-converted-space">
    <w:name w:val="apple-converted-space"/>
    <w:basedOn w:val="a0"/>
    <w:rsid w:val="00961A72"/>
  </w:style>
  <w:style w:type="character" w:styleId="a6">
    <w:name w:val="Subtle Emphasis"/>
    <w:basedOn w:val="a0"/>
    <w:uiPriority w:val="19"/>
    <w:qFormat/>
    <w:rsid w:val="00961A7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numbering" Target="numbering.xml"/><Relationship Id="rId16" Type="http://schemas.openxmlformats.org/officeDocument/2006/relationships/image" Target="media/image12.JP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1.JPG"/><Relationship Id="rId23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microsoft.com/office/2007/relationships/stylesWithEffects" Target="stylesWithEffect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A265-002C-4196-9336-86BC0535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KO.2New</dc:creator>
  <cp:keywords/>
  <dc:description/>
  <cp:lastModifiedBy>Гриша</cp:lastModifiedBy>
  <cp:revision>11</cp:revision>
  <cp:lastPrinted>2019-12-17T12:52:00Z</cp:lastPrinted>
  <dcterms:created xsi:type="dcterms:W3CDTF">2019-11-06T10:06:00Z</dcterms:created>
  <dcterms:modified xsi:type="dcterms:W3CDTF">2019-12-17T13:44:00Z</dcterms:modified>
</cp:coreProperties>
</file>